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AA1D21" w:rsidTr="00072AD6">
        <w:tc>
          <w:tcPr>
            <w:tcW w:w="5070" w:type="dxa"/>
          </w:tcPr>
          <w:p w:rsidR="00AA1D21" w:rsidRPr="00B27267" w:rsidRDefault="00AA1D21" w:rsidP="00072AD6">
            <w:pPr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AA1D21" w:rsidRDefault="00AA1D21" w:rsidP="00072AD6">
            <w:pPr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УТВЕРЖДАЮ</w:t>
            </w:r>
          </w:p>
          <w:p w:rsidR="00AA1D21" w:rsidRDefault="00AA1D21" w:rsidP="00072AD6">
            <w:pPr>
              <w:outlineLvl w:val="0"/>
            </w:pPr>
            <w:r>
              <w:t>Первый</w:t>
            </w:r>
            <w:r w:rsidRPr="00B27267">
              <w:t xml:space="preserve"> заместител</w:t>
            </w:r>
            <w:r>
              <w:t>ь</w:t>
            </w:r>
            <w:r w:rsidRPr="00B27267">
              <w:t xml:space="preserve"> директора-</w:t>
            </w:r>
          </w:p>
          <w:p w:rsidR="00AA1D21" w:rsidRPr="00B27267" w:rsidRDefault="00AA1D21" w:rsidP="00072AD6">
            <w:pPr>
              <w:outlineLvl w:val="0"/>
            </w:pPr>
            <w:r>
              <w:t>главный</w:t>
            </w:r>
            <w:r w:rsidRPr="00B27267">
              <w:t xml:space="preserve"> инженер</w:t>
            </w:r>
          </w:p>
          <w:p w:rsidR="00AA1D21" w:rsidRPr="00B27267" w:rsidRDefault="00AA1D21" w:rsidP="00072AD6">
            <w:pPr>
              <w:outlineLvl w:val="0"/>
            </w:pPr>
            <w:r w:rsidRPr="00B27267">
              <w:t>Уфимского филиала ООО «РН-Ремонт НПО»</w:t>
            </w:r>
          </w:p>
          <w:p w:rsidR="00AA1D21" w:rsidRDefault="00AA1D21" w:rsidP="00072AD6">
            <w:pPr>
              <w:outlineLvl w:val="0"/>
            </w:pPr>
          </w:p>
          <w:p w:rsidR="00AA1D21" w:rsidRPr="00B27267" w:rsidRDefault="00AA1D21" w:rsidP="00072AD6">
            <w:pPr>
              <w:outlineLvl w:val="0"/>
            </w:pPr>
            <w:r w:rsidRPr="00B27267">
              <w:t>__________________</w:t>
            </w:r>
            <w:r>
              <w:t>Е.И. Носов</w:t>
            </w:r>
            <w:r w:rsidRPr="00B27267">
              <w:t xml:space="preserve"> </w:t>
            </w:r>
          </w:p>
          <w:p w:rsidR="00AA1D21" w:rsidRPr="00B27267" w:rsidRDefault="00AA1D21" w:rsidP="00072AD6">
            <w:pPr>
              <w:outlineLvl w:val="0"/>
              <w:rPr>
                <w:b/>
                <w:sz w:val="20"/>
                <w:szCs w:val="20"/>
              </w:rPr>
            </w:pPr>
            <w:r w:rsidRPr="00B27267">
              <w:t>«____»_______________201</w:t>
            </w:r>
            <w:r>
              <w:t>9</w:t>
            </w:r>
            <w:r w:rsidRPr="00B27267">
              <w:t>г.</w:t>
            </w:r>
          </w:p>
        </w:tc>
      </w:tr>
    </w:tbl>
    <w:p w:rsidR="00AA1D21" w:rsidRDefault="00AA1D21" w:rsidP="00AA1D21">
      <w:pPr>
        <w:jc w:val="center"/>
        <w:outlineLvl w:val="0"/>
        <w:rPr>
          <w:b/>
          <w:sz w:val="28"/>
        </w:rPr>
      </w:pPr>
    </w:p>
    <w:p w:rsidR="00AA1D21" w:rsidRDefault="00AA1D21" w:rsidP="00AA1D21">
      <w:pPr>
        <w:jc w:val="center"/>
        <w:outlineLvl w:val="0"/>
        <w:rPr>
          <w:b/>
          <w:sz w:val="28"/>
        </w:rPr>
      </w:pPr>
    </w:p>
    <w:p w:rsidR="00AA1D21" w:rsidRDefault="00AA1D21" w:rsidP="00AA1D21">
      <w:pPr>
        <w:jc w:val="center"/>
        <w:outlineLvl w:val="0"/>
        <w:rPr>
          <w:b/>
          <w:sz w:val="28"/>
        </w:rPr>
      </w:pPr>
    </w:p>
    <w:p w:rsidR="00AA1D21" w:rsidRPr="007B3D34" w:rsidRDefault="00AA1D21" w:rsidP="00AA1D21">
      <w:pPr>
        <w:pStyle w:val="a4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3D34">
        <w:rPr>
          <w:rFonts w:ascii="Times New Roman" w:hAnsi="Times New Roman"/>
          <w:b/>
          <w:sz w:val="28"/>
          <w:szCs w:val="24"/>
          <w:lang w:val="ru-RU"/>
        </w:rPr>
        <w:t>ТЕХНИЧЕСКОЕ ЗАДАНИЕ</w:t>
      </w:r>
    </w:p>
    <w:p w:rsidR="00AA1D21" w:rsidRDefault="00AA1D21" w:rsidP="00AA1D21">
      <w:pPr>
        <w:pStyle w:val="a4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F97F81">
        <w:rPr>
          <w:rFonts w:ascii="Times New Roman" w:hAnsi="Times New Roman"/>
          <w:b/>
          <w:sz w:val="28"/>
          <w:szCs w:val="24"/>
          <w:lang w:val="ru-RU"/>
        </w:rPr>
        <w:t xml:space="preserve">на </w:t>
      </w:r>
      <w:r>
        <w:rPr>
          <w:rFonts w:ascii="Times New Roman" w:hAnsi="Times New Roman"/>
          <w:b/>
          <w:sz w:val="28"/>
          <w:szCs w:val="24"/>
          <w:lang w:val="ru-RU"/>
        </w:rPr>
        <w:t xml:space="preserve">реализацию лома черных металлов </w:t>
      </w:r>
    </w:p>
    <w:p w:rsidR="00AA1D21" w:rsidRPr="004D1EB9" w:rsidRDefault="00AA1D21" w:rsidP="00AA1D21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>Уфимского филиала ООО «РН-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Ремонт НПО»</w:t>
      </w:r>
    </w:p>
    <w:p w:rsidR="00AA1D21" w:rsidRPr="004D1EB9" w:rsidRDefault="00AA1D21" w:rsidP="00AA1D21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27982" w:rsidRDefault="007911A0" w:rsidP="00AA1D21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</w:t>
      </w:r>
    </w:p>
    <w:p w:rsidR="00AA1D21" w:rsidRPr="004D1EB9" w:rsidRDefault="007911A0" w:rsidP="00AA1D21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AA1D21" w:rsidRPr="004D1EB9">
        <w:rPr>
          <w:rFonts w:ascii="Times New Roman" w:hAnsi="Times New Roman"/>
          <w:b/>
          <w:sz w:val="24"/>
          <w:szCs w:val="24"/>
          <w:lang w:val="ru-RU"/>
        </w:rPr>
        <w:t xml:space="preserve">1. Наименование оказываемых услуг: </w:t>
      </w:r>
      <w:r w:rsidR="00AA1D21" w:rsidRPr="004D1EB9">
        <w:rPr>
          <w:rFonts w:ascii="Times New Roman" w:hAnsi="Times New Roman"/>
          <w:sz w:val="24"/>
          <w:szCs w:val="24"/>
          <w:lang w:val="ru-RU"/>
        </w:rPr>
        <w:t>реализация</w:t>
      </w:r>
      <w:r w:rsidR="00AA1D21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AA1D21" w:rsidRPr="004D1EB9">
        <w:rPr>
          <w:rFonts w:ascii="Times New Roman" w:hAnsi="Times New Roman"/>
          <w:sz w:val="24"/>
          <w:szCs w:val="24"/>
          <w:lang w:val="ru-RU"/>
        </w:rPr>
        <w:t>лома черных металлов, образовавшийся в ходе производственной деятельности подразделений Уфимского филиала ОО «РН-Ремонт НПО» (далее – Филиал)</w:t>
      </w:r>
      <w:r w:rsidR="00AA1D21">
        <w:rPr>
          <w:rFonts w:ascii="Times New Roman" w:hAnsi="Times New Roman"/>
          <w:sz w:val="24"/>
          <w:szCs w:val="24"/>
          <w:lang w:val="ru-RU"/>
        </w:rPr>
        <w:t>.</w:t>
      </w:r>
    </w:p>
    <w:p w:rsidR="00627982" w:rsidRDefault="007911A0" w:rsidP="007911A0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</w:t>
      </w:r>
    </w:p>
    <w:p w:rsidR="00AA1D21" w:rsidRDefault="00041D3D" w:rsidP="00627982">
      <w:pPr>
        <w:pStyle w:val="a4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 w:rsidR="00AA1D21" w:rsidRPr="004D1EB9">
        <w:rPr>
          <w:rFonts w:ascii="Times New Roman" w:hAnsi="Times New Roman"/>
          <w:b/>
          <w:sz w:val="24"/>
          <w:szCs w:val="24"/>
          <w:lang w:val="ru-RU"/>
        </w:rPr>
        <w:t>2. Срок выполнения работ:</w:t>
      </w:r>
    </w:p>
    <w:p w:rsidR="00041D3D" w:rsidRPr="004D1EB9" w:rsidRDefault="00041D3D" w:rsidP="00627982">
      <w:pPr>
        <w:pStyle w:val="a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A1D21" w:rsidRPr="004D1EB9" w:rsidRDefault="00AA1D21" w:rsidP="00AA1D21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41D3D">
        <w:rPr>
          <w:rFonts w:ascii="Times New Roman" w:hAnsi="Times New Roman"/>
          <w:sz w:val="24"/>
          <w:szCs w:val="24"/>
          <w:lang w:val="ru-RU"/>
        </w:rPr>
        <w:t>2.1.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D1EB9">
        <w:rPr>
          <w:rFonts w:ascii="Times New Roman" w:hAnsi="Times New Roman"/>
          <w:sz w:val="24"/>
          <w:szCs w:val="24"/>
          <w:lang w:val="ru-RU"/>
        </w:rPr>
        <w:t>Начало: с момента подписания договора, но не ранее 09.01.2019</w:t>
      </w:r>
    </w:p>
    <w:p w:rsidR="00AA1D21" w:rsidRPr="004D1EB9" w:rsidRDefault="00AA1D21" w:rsidP="00AA1D21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41D3D">
        <w:rPr>
          <w:rFonts w:ascii="Times New Roman" w:hAnsi="Times New Roman"/>
          <w:sz w:val="24"/>
          <w:szCs w:val="24"/>
          <w:lang w:val="ru-RU"/>
        </w:rPr>
        <w:t>2.2.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D1EB9">
        <w:rPr>
          <w:rFonts w:ascii="Times New Roman" w:hAnsi="Times New Roman"/>
          <w:sz w:val="24"/>
          <w:szCs w:val="24"/>
          <w:lang w:val="ru-RU"/>
        </w:rPr>
        <w:t>Окончание: по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31</w:t>
      </w:r>
      <w:r w:rsidRPr="004D1EB9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12</w:t>
      </w:r>
      <w:r w:rsidRPr="004D1EB9">
        <w:rPr>
          <w:rFonts w:ascii="Times New Roman" w:hAnsi="Times New Roman"/>
          <w:sz w:val="24"/>
          <w:szCs w:val="24"/>
          <w:lang w:val="ru-RU"/>
        </w:rPr>
        <w:t>.2019г.</w:t>
      </w:r>
    </w:p>
    <w:p w:rsidR="00041D3D" w:rsidRDefault="007911A0" w:rsidP="007911A0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</w:t>
      </w:r>
    </w:p>
    <w:p w:rsidR="00AA1D21" w:rsidRPr="004D1EB9" w:rsidRDefault="00041D3D" w:rsidP="007911A0">
      <w:pPr>
        <w:pStyle w:val="a4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7911A0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AA1D21" w:rsidRPr="004D1EB9">
        <w:rPr>
          <w:rFonts w:ascii="Times New Roman" w:hAnsi="Times New Roman"/>
          <w:b/>
          <w:sz w:val="24"/>
          <w:szCs w:val="24"/>
          <w:lang w:val="ru-RU"/>
        </w:rPr>
        <w:t>3. Объем черного лома к реализации с указанием места нахождения:</w:t>
      </w:r>
    </w:p>
    <w:p w:rsidR="00AA1D21" w:rsidRPr="004D1EB9" w:rsidRDefault="00AA1D21" w:rsidP="00AA1D21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56"/>
        <w:gridCol w:w="3054"/>
        <w:gridCol w:w="567"/>
        <w:gridCol w:w="851"/>
        <w:gridCol w:w="2977"/>
        <w:gridCol w:w="1984"/>
      </w:tblGrid>
      <w:tr w:rsidR="00AA1D21" w:rsidRPr="00233655" w:rsidTr="0098392C">
        <w:tc>
          <w:tcPr>
            <w:tcW w:w="456" w:type="dxa"/>
          </w:tcPr>
          <w:p w:rsidR="00AA1D21" w:rsidRPr="00233655" w:rsidRDefault="00AA1D21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054" w:type="dxa"/>
          </w:tcPr>
          <w:p w:rsidR="00AA1D21" w:rsidRPr="00233655" w:rsidRDefault="00AA1D21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ТМЦ</w:t>
            </w:r>
          </w:p>
        </w:tc>
        <w:tc>
          <w:tcPr>
            <w:tcW w:w="567" w:type="dxa"/>
          </w:tcPr>
          <w:p w:rsidR="00AA1D21" w:rsidRPr="00233655" w:rsidRDefault="00AA1D21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851" w:type="dxa"/>
          </w:tcPr>
          <w:p w:rsidR="00AA1D21" w:rsidRPr="00233655" w:rsidRDefault="00AA1D21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</w:tc>
        <w:tc>
          <w:tcPr>
            <w:tcW w:w="2977" w:type="dxa"/>
          </w:tcPr>
          <w:p w:rsidR="00AA1D21" w:rsidRPr="00233655" w:rsidRDefault="00AA1D21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Место нахождения ТМЦ</w:t>
            </w:r>
          </w:p>
        </w:tc>
        <w:tc>
          <w:tcPr>
            <w:tcW w:w="1984" w:type="dxa"/>
          </w:tcPr>
          <w:p w:rsidR="00AA1D21" w:rsidRPr="00233655" w:rsidRDefault="00AA1D21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График вывоза</w:t>
            </w:r>
          </w:p>
        </w:tc>
      </w:tr>
      <w:tr w:rsidR="004855BC" w:rsidRPr="00233655" w:rsidTr="0098392C">
        <w:tc>
          <w:tcPr>
            <w:tcW w:w="456" w:type="dxa"/>
          </w:tcPr>
          <w:p w:rsidR="004855BC" w:rsidRPr="00233655" w:rsidRDefault="004855BC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54" w:type="dxa"/>
          </w:tcPr>
          <w:p w:rsidR="004855BC" w:rsidRDefault="0098392C" w:rsidP="00072AD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Стальной лом </w:t>
            </w:r>
            <w:r w:rsidR="004855BC">
              <w:rPr>
                <w:color w:val="000000"/>
                <w:shd w:val="clear" w:color="auto" w:fill="FFFFFF"/>
              </w:rPr>
              <w:t>13А; 13Б</w:t>
            </w:r>
            <w:r w:rsidR="001B27AD">
              <w:rPr>
                <w:color w:val="000000"/>
                <w:shd w:val="clear" w:color="auto" w:fill="FFFFFF"/>
              </w:rPr>
              <w:t xml:space="preserve"> – стальная проволока и канаты.</w:t>
            </w:r>
            <w:r>
              <w:rPr>
                <w:color w:val="000000"/>
                <w:shd w:val="clear" w:color="auto" w:fill="FFFFFF"/>
              </w:rPr>
              <w:t xml:space="preserve"> (Код ФККО 4 61 010 01 20 5 </w:t>
            </w:r>
            <w:r w:rsidR="00627982">
              <w:rPr>
                <w:color w:val="000000"/>
                <w:shd w:val="clear" w:color="auto" w:fill="FFFFFF"/>
              </w:rPr>
              <w:t>Л</w:t>
            </w:r>
            <w:r>
              <w:rPr>
                <w:color w:val="000000"/>
                <w:shd w:val="clear" w:color="auto" w:fill="FFFFFF"/>
              </w:rPr>
              <w:t xml:space="preserve">ом и </w:t>
            </w:r>
            <w:proofErr w:type="gramStart"/>
            <w:r>
              <w:rPr>
                <w:color w:val="000000"/>
                <w:shd w:val="clear" w:color="auto" w:fill="FFFFFF"/>
              </w:rPr>
              <w:t>отходы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содержащие незагрязнённые черные металлы в виде изделий, кусков, несортированные)</w:t>
            </w:r>
          </w:p>
          <w:p w:rsidR="004855BC" w:rsidRPr="00233655" w:rsidRDefault="004855BC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4855BC" w:rsidRPr="00233655" w:rsidRDefault="004855BC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51" w:type="dxa"/>
          </w:tcPr>
          <w:p w:rsidR="004855BC" w:rsidRPr="00233655" w:rsidRDefault="004855BC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977" w:type="dxa"/>
          </w:tcPr>
          <w:p w:rsidR="004855BC" w:rsidRDefault="004855B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Краснокамский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Арланский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 НКТ и НШ</w:t>
            </w:r>
          </w:p>
        </w:tc>
        <w:tc>
          <w:tcPr>
            <w:tcW w:w="1984" w:type="dxa"/>
          </w:tcPr>
          <w:p w:rsidR="004855BC" w:rsidRPr="00233655" w:rsidRDefault="004855BC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4855BC" w:rsidRPr="00233655" w:rsidTr="0098392C">
        <w:tc>
          <w:tcPr>
            <w:tcW w:w="456" w:type="dxa"/>
          </w:tcPr>
          <w:p w:rsidR="004855BC" w:rsidRPr="00233655" w:rsidRDefault="004855BC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54" w:type="dxa"/>
          </w:tcPr>
          <w:p w:rsidR="004855BC" w:rsidRDefault="004855BC" w:rsidP="00072AD6">
            <w:pPr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color w:val="000000"/>
                <w:shd w:val="clear" w:color="auto" w:fill="FFFFFF"/>
              </w:rPr>
              <w:t>4НН – смешанный, несортированный лом и отходы разных видов требующий дальнейшей сор</w:t>
            </w:r>
            <w:r w:rsidR="0098392C">
              <w:rPr>
                <w:color w:val="000000"/>
                <w:shd w:val="clear" w:color="auto" w:fill="FFFFFF"/>
              </w:rPr>
              <w:t>тировки</w:t>
            </w:r>
            <w:r w:rsidR="0098392C" w:rsidRPr="0098392C">
              <w:rPr>
                <w:color w:val="000000"/>
                <w:shd w:val="clear" w:color="auto" w:fill="FFFFFF"/>
              </w:rPr>
              <w:t xml:space="preserve"> (</w:t>
            </w:r>
            <w:r w:rsidR="00627982">
              <w:rPr>
                <w:color w:val="000000"/>
                <w:shd w:val="clear" w:color="auto" w:fill="FFFFFF"/>
              </w:rPr>
              <w:t>в смеси входят два вида отходов:</w:t>
            </w:r>
            <w:proofErr w:type="gramEnd"/>
            <w:r w:rsidR="00627982">
              <w:rPr>
                <w:color w:val="000000"/>
                <w:shd w:val="clear" w:color="auto" w:fill="FFFFFF"/>
              </w:rPr>
              <w:t xml:space="preserve"> </w:t>
            </w:r>
            <w:r w:rsidR="0098392C" w:rsidRPr="0098392C">
              <w:rPr>
                <w:color w:val="000000"/>
                <w:shd w:val="clear" w:color="auto" w:fill="FFFFFF"/>
              </w:rPr>
              <w:t xml:space="preserve">Код ФККО 4 61 010 01 20 5 </w:t>
            </w:r>
            <w:r w:rsidR="009F2DD3">
              <w:rPr>
                <w:color w:val="000000"/>
                <w:shd w:val="clear" w:color="auto" w:fill="FFFFFF"/>
              </w:rPr>
              <w:t>Л</w:t>
            </w:r>
            <w:r w:rsidR="0098392C" w:rsidRPr="0098392C">
              <w:rPr>
                <w:color w:val="000000"/>
                <w:shd w:val="clear" w:color="auto" w:fill="FFFFFF"/>
              </w:rPr>
              <w:t xml:space="preserve">ом и </w:t>
            </w:r>
            <w:proofErr w:type="gramStart"/>
            <w:r w:rsidR="0098392C" w:rsidRPr="0098392C">
              <w:rPr>
                <w:color w:val="000000"/>
                <w:shd w:val="clear" w:color="auto" w:fill="FFFFFF"/>
              </w:rPr>
              <w:t>отходы</w:t>
            </w:r>
            <w:proofErr w:type="gramEnd"/>
            <w:r w:rsidR="0098392C" w:rsidRPr="0098392C">
              <w:rPr>
                <w:color w:val="000000"/>
                <w:shd w:val="clear" w:color="auto" w:fill="FFFFFF"/>
              </w:rPr>
              <w:t xml:space="preserve"> содержащие незагрязнённые черные металлы в виде изделий, кусков, несортированные</w:t>
            </w:r>
            <w:r w:rsidR="009F2DD3">
              <w:rPr>
                <w:color w:val="000000"/>
                <w:shd w:val="clear" w:color="auto" w:fill="FFFFFF"/>
              </w:rPr>
              <w:t>; К</w:t>
            </w:r>
            <w:r w:rsidR="0098392C">
              <w:rPr>
                <w:color w:val="000000"/>
                <w:shd w:val="clear" w:color="auto" w:fill="FFFFFF"/>
              </w:rPr>
              <w:t>од ФККО 3 61 212 03 22 5</w:t>
            </w:r>
            <w:r w:rsidR="009F2DD3">
              <w:rPr>
                <w:color w:val="000000"/>
                <w:shd w:val="clear" w:color="auto" w:fill="FFFFFF"/>
              </w:rPr>
              <w:t xml:space="preserve"> С</w:t>
            </w:r>
            <w:r w:rsidR="0098392C">
              <w:rPr>
                <w:color w:val="000000"/>
                <w:shd w:val="clear" w:color="auto" w:fill="FFFFFF"/>
              </w:rPr>
              <w:t xml:space="preserve">тружка черных металлов </w:t>
            </w:r>
            <w:r w:rsidR="0098392C">
              <w:rPr>
                <w:color w:val="000000"/>
                <w:shd w:val="clear" w:color="auto" w:fill="FFFFFF"/>
              </w:rPr>
              <w:lastRenderedPageBreak/>
              <w:t>несортированная,  незагрязнённая</w:t>
            </w:r>
            <w:r w:rsidR="0098392C" w:rsidRPr="0098392C">
              <w:rPr>
                <w:color w:val="000000"/>
                <w:shd w:val="clear" w:color="auto" w:fill="FFFFFF"/>
              </w:rPr>
              <w:t>)</w:t>
            </w:r>
            <w:r w:rsidR="0098392C">
              <w:rPr>
                <w:color w:val="000000"/>
                <w:shd w:val="clear" w:color="auto" w:fill="FFFFFF"/>
              </w:rPr>
              <w:t>.</w:t>
            </w:r>
          </w:p>
          <w:p w:rsidR="004855BC" w:rsidRPr="00233655" w:rsidRDefault="004855BC" w:rsidP="00072AD6"/>
        </w:tc>
        <w:tc>
          <w:tcPr>
            <w:tcW w:w="567" w:type="dxa"/>
          </w:tcPr>
          <w:p w:rsidR="004855BC" w:rsidRPr="00233655" w:rsidRDefault="004855BC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</w:t>
            </w:r>
          </w:p>
        </w:tc>
        <w:tc>
          <w:tcPr>
            <w:tcW w:w="851" w:type="dxa"/>
          </w:tcPr>
          <w:p w:rsidR="004855BC" w:rsidRPr="00233655" w:rsidRDefault="004855BC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</w:tcPr>
          <w:p w:rsidR="004855BC" w:rsidRDefault="004855B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Краснокамский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Арланский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 НКТ и НШ</w:t>
            </w:r>
          </w:p>
        </w:tc>
        <w:tc>
          <w:tcPr>
            <w:tcW w:w="1984" w:type="dxa"/>
          </w:tcPr>
          <w:p w:rsidR="004855BC" w:rsidRPr="00233655" w:rsidRDefault="004855BC" w:rsidP="00072AD6">
            <w:r w:rsidRPr="00233655">
              <w:t>По мере накопления до 31.12.2019г</w:t>
            </w:r>
          </w:p>
        </w:tc>
      </w:tr>
      <w:tr w:rsidR="00072AD6" w:rsidRPr="00233655" w:rsidTr="0098392C">
        <w:trPr>
          <w:trHeight w:val="1046"/>
        </w:trPr>
        <w:tc>
          <w:tcPr>
            <w:tcW w:w="456" w:type="dxa"/>
          </w:tcPr>
          <w:p w:rsidR="00072AD6" w:rsidRPr="00233655" w:rsidRDefault="00072AD6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054" w:type="dxa"/>
          </w:tcPr>
          <w:p w:rsidR="00072AD6" w:rsidRDefault="00627982" w:rsidP="00072AD6">
            <w:pPr>
              <w:rPr>
                <w:color w:val="000000"/>
                <w:shd w:val="clear" w:color="auto" w:fill="FFFFFF"/>
              </w:rPr>
            </w:pPr>
            <w:proofErr w:type="gramStart"/>
            <w:r w:rsidRPr="00627982">
              <w:rPr>
                <w:color w:val="000000"/>
                <w:shd w:val="clear" w:color="auto" w:fill="FFFFFF"/>
              </w:rPr>
              <w:t>4НН – смешанный, несортированный лом и отходы разных видов требующий дальнейшей сортировки (в смеси входят два вида отходов:</w:t>
            </w:r>
            <w:proofErr w:type="gramEnd"/>
            <w:r w:rsidRPr="00627982">
              <w:rPr>
                <w:color w:val="000000"/>
                <w:shd w:val="clear" w:color="auto" w:fill="FFFFFF"/>
              </w:rPr>
              <w:t xml:space="preserve"> Код ФККО 4 61 010 01 20 5 Лом и </w:t>
            </w:r>
            <w:proofErr w:type="gramStart"/>
            <w:r w:rsidRPr="00627982">
              <w:rPr>
                <w:color w:val="000000"/>
                <w:shd w:val="clear" w:color="auto" w:fill="FFFFFF"/>
              </w:rPr>
              <w:t>отходы</w:t>
            </w:r>
            <w:proofErr w:type="gramEnd"/>
            <w:r w:rsidRPr="00627982">
              <w:rPr>
                <w:color w:val="000000"/>
                <w:shd w:val="clear" w:color="auto" w:fill="FFFFFF"/>
              </w:rPr>
              <w:t xml:space="preserve"> содержащие незагрязнённые черные металлы в виде изделий, кусков, несортированные; Код ФККО 3 61 212 03 22 5 Стружка черных металлов несортированная,  незагрязнённая).</w:t>
            </w:r>
          </w:p>
        </w:tc>
        <w:tc>
          <w:tcPr>
            <w:tcW w:w="567" w:type="dxa"/>
          </w:tcPr>
          <w:p w:rsidR="00072AD6" w:rsidRDefault="00072AD6" w:rsidP="009F2D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51" w:type="dxa"/>
          </w:tcPr>
          <w:p w:rsidR="00072AD6" w:rsidRDefault="00072AD6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977" w:type="dxa"/>
          </w:tcPr>
          <w:p w:rsidR="00072AD6" w:rsidRDefault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Башкортостан, г. Янаул ул. Объездная 15А</w:t>
            </w:r>
          </w:p>
          <w:p w:rsidR="00072AD6" w:rsidRDefault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Янаульский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 УРОНО</w:t>
            </w:r>
          </w:p>
        </w:tc>
        <w:tc>
          <w:tcPr>
            <w:tcW w:w="1984" w:type="dxa"/>
          </w:tcPr>
          <w:p w:rsidR="00072AD6" w:rsidRDefault="00072AD6" w:rsidP="00072AD6"/>
          <w:p w:rsidR="00072AD6" w:rsidRDefault="00072AD6" w:rsidP="00072AD6">
            <w:r w:rsidRPr="00233655">
              <w:t>По мере накопления до 31.12.2019г</w:t>
            </w:r>
          </w:p>
          <w:p w:rsidR="00072AD6" w:rsidRPr="00072AD6" w:rsidRDefault="00072AD6" w:rsidP="00072AD6">
            <w:pPr>
              <w:jc w:val="center"/>
            </w:pPr>
          </w:p>
        </w:tc>
      </w:tr>
      <w:tr w:rsidR="0079157B" w:rsidRPr="00233655" w:rsidTr="0098392C">
        <w:trPr>
          <w:trHeight w:val="1046"/>
        </w:trPr>
        <w:tc>
          <w:tcPr>
            <w:tcW w:w="456" w:type="dxa"/>
          </w:tcPr>
          <w:p w:rsidR="0079157B" w:rsidRDefault="0079157B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54" w:type="dxa"/>
          </w:tcPr>
          <w:p w:rsidR="0079157B" w:rsidRPr="00627982" w:rsidRDefault="0079157B" w:rsidP="00072AD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Стальной лом 13А; 13Б – стальная проволока и канаты. (Код ФККО 4 61 010 01 20 5 Лом и </w:t>
            </w:r>
            <w:proofErr w:type="gramStart"/>
            <w:r>
              <w:rPr>
                <w:color w:val="000000"/>
                <w:shd w:val="clear" w:color="auto" w:fill="FFFFFF"/>
              </w:rPr>
              <w:t>отходы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содержащие незагрязнённые черные металлы в виде изделий, кусков, несортированные)</w:t>
            </w:r>
          </w:p>
        </w:tc>
        <w:tc>
          <w:tcPr>
            <w:tcW w:w="567" w:type="dxa"/>
          </w:tcPr>
          <w:p w:rsidR="0079157B" w:rsidRDefault="0079157B" w:rsidP="009F2D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51" w:type="dxa"/>
          </w:tcPr>
          <w:p w:rsidR="0079157B" w:rsidRDefault="0079157B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977" w:type="dxa"/>
          </w:tcPr>
          <w:p w:rsidR="0079157B" w:rsidRDefault="007915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Башкортостан, г. Нефтекамск ул. Монтажная 7, цех антикоррозийного покрытия труб НЗНО</w:t>
            </w:r>
          </w:p>
        </w:tc>
        <w:tc>
          <w:tcPr>
            <w:tcW w:w="1984" w:type="dxa"/>
          </w:tcPr>
          <w:p w:rsidR="0079157B" w:rsidRDefault="0079157B" w:rsidP="0079157B">
            <w:r w:rsidRPr="00233655">
              <w:t>По мере накопления до 31.12.2019г</w:t>
            </w:r>
          </w:p>
          <w:p w:rsidR="0079157B" w:rsidRDefault="0079157B" w:rsidP="00072AD6"/>
        </w:tc>
      </w:tr>
      <w:tr w:rsidR="000672AD" w:rsidRPr="00233655" w:rsidTr="0098392C">
        <w:trPr>
          <w:trHeight w:val="1046"/>
        </w:trPr>
        <w:tc>
          <w:tcPr>
            <w:tcW w:w="456" w:type="dxa"/>
          </w:tcPr>
          <w:p w:rsidR="000672AD" w:rsidRDefault="000672AD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54" w:type="dxa"/>
          </w:tcPr>
          <w:p w:rsidR="000672AD" w:rsidRDefault="000672AD" w:rsidP="00072AD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Стальной лом 13А; 13Б – стальная проволока и канаты. (Код ФККО 4 61 010 01 20 5 Лом и </w:t>
            </w:r>
            <w:proofErr w:type="gramStart"/>
            <w:r>
              <w:rPr>
                <w:color w:val="000000"/>
                <w:shd w:val="clear" w:color="auto" w:fill="FFFFFF"/>
              </w:rPr>
              <w:t>отходы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содержащие незагрязнённые черные металлы в виде изделий, кусков, несортированные)</w:t>
            </w:r>
          </w:p>
        </w:tc>
        <w:tc>
          <w:tcPr>
            <w:tcW w:w="567" w:type="dxa"/>
          </w:tcPr>
          <w:p w:rsidR="000672AD" w:rsidRDefault="000672AD" w:rsidP="009F2D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51" w:type="dxa"/>
          </w:tcPr>
          <w:p w:rsidR="000672AD" w:rsidRDefault="000672AD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977" w:type="dxa"/>
          </w:tcPr>
          <w:p w:rsidR="000672AD" w:rsidRDefault="00A443CA" w:rsidP="00A443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Дюртюлинский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с. Иванова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Промзона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Дюртюлинский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 УРОНО.</w:t>
            </w:r>
          </w:p>
        </w:tc>
        <w:tc>
          <w:tcPr>
            <w:tcW w:w="1984" w:type="dxa"/>
          </w:tcPr>
          <w:p w:rsidR="00A443CA" w:rsidRDefault="00A443CA" w:rsidP="00A443CA">
            <w:r w:rsidRPr="00233655">
              <w:t>По мере накопления до 31.12.2019г</w:t>
            </w:r>
          </w:p>
          <w:p w:rsidR="000672AD" w:rsidRPr="00233655" w:rsidRDefault="000672AD" w:rsidP="0079157B"/>
        </w:tc>
      </w:tr>
      <w:tr w:rsidR="000672AD" w:rsidRPr="00233655" w:rsidTr="0098392C">
        <w:trPr>
          <w:trHeight w:val="1046"/>
        </w:trPr>
        <w:tc>
          <w:tcPr>
            <w:tcW w:w="456" w:type="dxa"/>
          </w:tcPr>
          <w:p w:rsidR="000672AD" w:rsidRDefault="000672AD" w:rsidP="00072A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054" w:type="dxa"/>
          </w:tcPr>
          <w:p w:rsidR="000672AD" w:rsidRDefault="000672AD" w:rsidP="00072AD6">
            <w:pPr>
              <w:rPr>
                <w:color w:val="000000"/>
                <w:shd w:val="clear" w:color="auto" w:fill="FFFFFF"/>
              </w:rPr>
            </w:pPr>
            <w:proofErr w:type="gramStart"/>
            <w:r w:rsidRPr="000672AD">
              <w:rPr>
                <w:color w:val="000000"/>
                <w:shd w:val="clear" w:color="auto" w:fill="FFFFFF"/>
              </w:rPr>
              <w:t>4НН – смешанный, несортированный лом и отходы разных видов требующий дальнейшей сортировки (в смеси входят два вида отходов:</w:t>
            </w:r>
            <w:proofErr w:type="gramEnd"/>
            <w:r w:rsidRPr="000672AD">
              <w:rPr>
                <w:color w:val="000000"/>
                <w:shd w:val="clear" w:color="auto" w:fill="FFFFFF"/>
              </w:rPr>
              <w:t xml:space="preserve"> Код ФККО 4 61 010 01 20 5 Лом и </w:t>
            </w:r>
            <w:proofErr w:type="gramStart"/>
            <w:r w:rsidRPr="000672AD">
              <w:rPr>
                <w:color w:val="000000"/>
                <w:shd w:val="clear" w:color="auto" w:fill="FFFFFF"/>
              </w:rPr>
              <w:t>отходы</w:t>
            </w:r>
            <w:proofErr w:type="gramEnd"/>
            <w:r w:rsidRPr="000672AD">
              <w:rPr>
                <w:color w:val="000000"/>
                <w:shd w:val="clear" w:color="auto" w:fill="FFFFFF"/>
              </w:rPr>
              <w:t xml:space="preserve"> содержащие незагрязнённые черные металлы в виде изделий, кусков, несортированные; Код ФККО 3 61 212 03 22 5 Стружка черных металлов несортированная,  незагрязнённая).</w:t>
            </w:r>
          </w:p>
        </w:tc>
        <w:tc>
          <w:tcPr>
            <w:tcW w:w="567" w:type="dxa"/>
          </w:tcPr>
          <w:p w:rsidR="000672AD" w:rsidRDefault="000672AD" w:rsidP="009F2D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51" w:type="dxa"/>
          </w:tcPr>
          <w:p w:rsidR="000672AD" w:rsidRDefault="000672AD" w:rsidP="00072A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977" w:type="dxa"/>
          </w:tcPr>
          <w:p w:rsidR="000672AD" w:rsidRDefault="00A443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Дюртюлинский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    с. Иванова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Промзона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Дюртюлинский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 УРОНО.</w:t>
            </w:r>
          </w:p>
        </w:tc>
        <w:tc>
          <w:tcPr>
            <w:tcW w:w="1984" w:type="dxa"/>
          </w:tcPr>
          <w:p w:rsidR="00A443CA" w:rsidRDefault="00A443CA" w:rsidP="00A443CA">
            <w:r w:rsidRPr="00233655">
              <w:t>По мере накопления до 31.12.2019г</w:t>
            </w:r>
          </w:p>
          <w:p w:rsidR="000672AD" w:rsidRPr="00233655" w:rsidRDefault="000672AD" w:rsidP="0079157B"/>
        </w:tc>
      </w:tr>
    </w:tbl>
    <w:p w:rsidR="00627982" w:rsidRDefault="007911A0" w:rsidP="007911A0">
      <w:pPr>
        <w:pStyle w:val="a4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</w:t>
      </w:r>
    </w:p>
    <w:p w:rsidR="00A443CA" w:rsidRDefault="00A443CA" w:rsidP="007911A0">
      <w:pPr>
        <w:pStyle w:val="a4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443CA" w:rsidRDefault="00A443CA" w:rsidP="007911A0">
      <w:pPr>
        <w:pStyle w:val="a4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A1D21" w:rsidRDefault="007911A0" w:rsidP="007911A0">
      <w:pPr>
        <w:pStyle w:val="a4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 </w:t>
      </w:r>
      <w:r w:rsidR="00AA1D21">
        <w:rPr>
          <w:rFonts w:ascii="Times New Roman" w:hAnsi="Times New Roman"/>
          <w:b/>
          <w:sz w:val="24"/>
          <w:szCs w:val="24"/>
          <w:lang w:val="ru-RU"/>
        </w:rPr>
        <w:t>4</w:t>
      </w:r>
      <w:r w:rsidR="00AA1D21" w:rsidRPr="00F97F81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A1D21">
        <w:rPr>
          <w:rFonts w:ascii="Times New Roman" w:hAnsi="Times New Roman"/>
          <w:b/>
          <w:sz w:val="24"/>
          <w:szCs w:val="24"/>
          <w:lang w:val="ru-RU"/>
        </w:rPr>
        <w:t>Условия реализации.</w:t>
      </w:r>
    </w:p>
    <w:p w:rsidR="00627982" w:rsidRDefault="00627982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A1D2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4.1 Реализация лома черных металлов осуществляется по факту его наличия на складе Филиала. Суммарный объем лома указанный в разделе №3 может быть скорректирован как в сторону уменьшения, так и в сторону увеличения в зависимости от наличия фактического объема лома на момент заключения договора.</w:t>
      </w:r>
    </w:p>
    <w:p w:rsidR="00AA1D21" w:rsidRPr="004D1EB9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4.2 Передача ТМЦ производится на территории Продавца, в месте нахождения ТМЦ,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указанных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 разделе № 3</w:t>
      </w:r>
    </w:p>
    <w:p w:rsidR="00AA1D21" w:rsidRDefault="00AA1D21" w:rsidP="00AA1D21">
      <w:pPr>
        <w:pStyle w:val="a4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Погрузка и вывоз ТМЦ осуществляется силами и за счет Покупателя после поступления денежных средств на расчетный счет Филиала  в течени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10 (десяти) дней.</w:t>
      </w:r>
    </w:p>
    <w:p w:rsidR="00AA1D21" w:rsidRDefault="00AA1D21" w:rsidP="00AA1D21">
      <w:pPr>
        <w:pStyle w:val="a4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Вес отгруженного ТМЦ определяется на электронных автомобильных весах Покупателя в присутствии уполномоченного сотрудника Продавца как разница между весом брутто загруженного металлолом автомобиля и весом пустого автомобиля. </w:t>
      </w:r>
      <w:r w:rsidRPr="00F554D1">
        <w:rPr>
          <w:rFonts w:ascii="Times New Roman" w:hAnsi="Times New Roman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окупатель обязан по требованию Продавца представить документы о проверке электронных весов. Весы должны находиться в пределах города, где расположен грузоотправитель.</w:t>
      </w:r>
    </w:p>
    <w:p w:rsidR="00AA1D21" w:rsidRDefault="00AA1D21" w:rsidP="00AA1D21">
      <w:pPr>
        <w:pStyle w:val="a4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Приемо-сдаточный акт оформляет Покупатель, подписывает, скрепляет печатью и передает уполномоченному сотруднику Продавца в день отгрузки.</w:t>
      </w:r>
    </w:p>
    <w:p w:rsidR="00627982" w:rsidRPr="00F554D1" w:rsidRDefault="00627982" w:rsidP="00AA1D21">
      <w:pPr>
        <w:pStyle w:val="a4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Внесение в договор пункта о переходе права собственности на лом черных металлов </w:t>
      </w:r>
      <w:r w:rsidR="00C96451">
        <w:rPr>
          <w:rFonts w:ascii="Times New Roman" w:hAnsi="Times New Roman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 xml:space="preserve">окупателю, с момента погрузки на транспорт </w:t>
      </w:r>
      <w:r w:rsidR="00C96451">
        <w:rPr>
          <w:rFonts w:ascii="Times New Roman" w:hAnsi="Times New Roman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окупателя.</w:t>
      </w:r>
    </w:p>
    <w:p w:rsidR="00627982" w:rsidRDefault="007911A0" w:rsidP="007911A0">
      <w:pPr>
        <w:pStyle w:val="a4"/>
        <w:contextualSpacing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</w:t>
      </w:r>
    </w:p>
    <w:p w:rsidR="00AA1D21" w:rsidRPr="00F97F81" w:rsidRDefault="007911A0" w:rsidP="007911A0">
      <w:pPr>
        <w:pStyle w:val="a4"/>
        <w:contextualSpacing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AA1D21">
        <w:rPr>
          <w:rFonts w:ascii="Times New Roman" w:hAnsi="Times New Roman"/>
          <w:b/>
          <w:sz w:val="24"/>
          <w:szCs w:val="24"/>
          <w:lang w:val="ru-RU"/>
        </w:rPr>
        <w:t>5</w:t>
      </w:r>
      <w:r w:rsidR="00AA1D21" w:rsidRPr="00F97F81">
        <w:rPr>
          <w:rFonts w:ascii="Times New Roman" w:hAnsi="Times New Roman"/>
          <w:b/>
          <w:sz w:val="24"/>
          <w:szCs w:val="24"/>
          <w:lang w:val="ru-RU"/>
        </w:rPr>
        <w:t xml:space="preserve">. Условия </w:t>
      </w:r>
      <w:r w:rsidR="00AA1D21">
        <w:rPr>
          <w:rFonts w:ascii="Times New Roman" w:hAnsi="Times New Roman"/>
          <w:b/>
          <w:sz w:val="24"/>
          <w:szCs w:val="24"/>
          <w:lang w:val="ru-RU"/>
        </w:rPr>
        <w:t>оказания услуг</w:t>
      </w:r>
      <w:r w:rsidR="00AA1D21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627982" w:rsidRDefault="00627982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A1D2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Pr="00F97F81">
        <w:rPr>
          <w:rFonts w:ascii="Times New Roman" w:hAnsi="Times New Roman"/>
          <w:sz w:val="24"/>
          <w:szCs w:val="24"/>
          <w:lang w:val="ru-RU"/>
        </w:rPr>
        <w:t xml:space="preserve">.1. </w:t>
      </w:r>
      <w:r>
        <w:rPr>
          <w:rFonts w:ascii="Times New Roman" w:hAnsi="Times New Roman"/>
          <w:sz w:val="24"/>
          <w:szCs w:val="24"/>
          <w:lang w:val="ru-RU"/>
        </w:rPr>
        <w:t>Участвовать в данной процедуре может любое юридическое или физическое лицо.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5.2 </w:t>
      </w:r>
      <w:r w:rsidRPr="00F97F81">
        <w:rPr>
          <w:rFonts w:ascii="Times New Roman" w:hAnsi="Times New Roman"/>
          <w:sz w:val="24"/>
          <w:szCs w:val="24"/>
          <w:lang w:val="ru-RU"/>
        </w:rPr>
        <w:t>Наличие у Покупателя: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 xml:space="preserve">- действующей лицензии на осуществление деятельности по заготовке, хранению, переработке и реализации лома и отходов чёрных металлов. Срок действия лицензии должен истекать не </w:t>
      </w:r>
      <w:proofErr w:type="gramStart"/>
      <w:r w:rsidRPr="00F97F81"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 xml:space="preserve">, чем </w:t>
      </w:r>
      <w:r>
        <w:rPr>
          <w:rFonts w:ascii="Times New Roman" w:hAnsi="Times New Roman"/>
          <w:sz w:val="24"/>
          <w:szCs w:val="24"/>
          <w:lang w:val="ru-RU"/>
        </w:rPr>
        <w:t>30.12</w:t>
      </w:r>
      <w:r w:rsidRPr="00F97F81">
        <w:rPr>
          <w:rFonts w:ascii="Times New Roman" w:hAnsi="Times New Roman"/>
          <w:sz w:val="24"/>
          <w:szCs w:val="24"/>
          <w:lang w:val="ru-RU"/>
        </w:rPr>
        <w:t>.201</w:t>
      </w:r>
      <w:r>
        <w:rPr>
          <w:rFonts w:ascii="Times New Roman" w:hAnsi="Times New Roman"/>
          <w:sz w:val="24"/>
          <w:szCs w:val="24"/>
          <w:lang w:val="ru-RU"/>
        </w:rPr>
        <w:t>9</w:t>
      </w:r>
      <w:r w:rsidRPr="00F97F81">
        <w:rPr>
          <w:rFonts w:ascii="Times New Roman" w:hAnsi="Times New Roman"/>
          <w:sz w:val="24"/>
          <w:szCs w:val="24"/>
          <w:lang w:val="ru-RU"/>
        </w:rPr>
        <w:t>г;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 xml:space="preserve">- действующей лицензии на осуществление деятельности по заготовке, хранению, переработке и реализации лома и отходов цветных металлов. Срок действия лицензии должен истекать не </w:t>
      </w:r>
      <w:proofErr w:type="gramStart"/>
      <w:r w:rsidRPr="00F97F81"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 xml:space="preserve">, чем </w:t>
      </w:r>
      <w:r>
        <w:rPr>
          <w:rFonts w:ascii="Times New Roman" w:hAnsi="Times New Roman"/>
          <w:sz w:val="24"/>
          <w:szCs w:val="24"/>
          <w:lang w:val="ru-RU"/>
        </w:rPr>
        <w:t>30.12</w:t>
      </w:r>
      <w:r w:rsidRPr="00F97F81">
        <w:rPr>
          <w:rFonts w:ascii="Times New Roman" w:hAnsi="Times New Roman"/>
          <w:sz w:val="24"/>
          <w:szCs w:val="24"/>
          <w:lang w:val="ru-RU"/>
        </w:rPr>
        <w:t>.201</w:t>
      </w:r>
      <w:r>
        <w:rPr>
          <w:rFonts w:ascii="Times New Roman" w:hAnsi="Times New Roman"/>
          <w:sz w:val="24"/>
          <w:szCs w:val="24"/>
          <w:lang w:val="ru-RU"/>
        </w:rPr>
        <w:t>9</w:t>
      </w:r>
      <w:r w:rsidRPr="00F97F81">
        <w:rPr>
          <w:rFonts w:ascii="Times New Roman" w:hAnsi="Times New Roman"/>
          <w:sz w:val="24"/>
          <w:szCs w:val="24"/>
          <w:lang w:val="ru-RU"/>
        </w:rPr>
        <w:t>г;</w:t>
      </w:r>
    </w:p>
    <w:p w:rsidR="00AA1D2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 xml:space="preserve">- действующего Документа об утверждении нормативов образования отходов и лимитов на их размещение. Срок действия Документа должен истекать не </w:t>
      </w:r>
      <w:proofErr w:type="gramStart"/>
      <w:r w:rsidRPr="00F97F81"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 xml:space="preserve">, чем </w:t>
      </w:r>
      <w:r>
        <w:rPr>
          <w:rFonts w:ascii="Times New Roman" w:hAnsi="Times New Roman"/>
          <w:sz w:val="24"/>
          <w:szCs w:val="24"/>
          <w:lang w:val="ru-RU"/>
        </w:rPr>
        <w:t>30.12</w:t>
      </w:r>
      <w:r w:rsidRPr="00F97F81">
        <w:rPr>
          <w:rFonts w:ascii="Times New Roman" w:hAnsi="Times New Roman"/>
          <w:sz w:val="24"/>
          <w:szCs w:val="24"/>
          <w:lang w:val="ru-RU"/>
        </w:rPr>
        <w:t>.201</w:t>
      </w:r>
      <w:r>
        <w:rPr>
          <w:rFonts w:ascii="Times New Roman" w:hAnsi="Times New Roman"/>
          <w:sz w:val="24"/>
          <w:szCs w:val="24"/>
          <w:lang w:val="ru-RU"/>
        </w:rPr>
        <w:t>9</w:t>
      </w:r>
      <w:r w:rsidRPr="00F97F81">
        <w:rPr>
          <w:rFonts w:ascii="Times New Roman" w:hAnsi="Times New Roman"/>
          <w:sz w:val="24"/>
          <w:szCs w:val="24"/>
          <w:lang w:val="ru-RU"/>
        </w:rPr>
        <w:t>г;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персонала для проведения работ по подготовке к погрузке и вывозу продукции.</w:t>
      </w:r>
    </w:p>
    <w:p w:rsidR="00AA1D2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ru-RU"/>
        </w:rPr>
        <w:t>собственных или арендованных механизмов, инструментов, транспортных средств.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Pr="00F97F8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F97F81">
        <w:rPr>
          <w:rFonts w:ascii="Times New Roman" w:hAnsi="Times New Roman"/>
          <w:sz w:val="24"/>
          <w:szCs w:val="24"/>
          <w:lang w:val="ru-RU"/>
        </w:rPr>
        <w:t xml:space="preserve">. Вывоз </w:t>
      </w:r>
      <w:r>
        <w:rPr>
          <w:rFonts w:ascii="Times New Roman" w:hAnsi="Times New Roman"/>
          <w:sz w:val="24"/>
          <w:szCs w:val="24"/>
          <w:lang w:val="ru-RU"/>
        </w:rPr>
        <w:t>металлолома</w:t>
      </w:r>
      <w:r w:rsidRPr="00F97F81">
        <w:rPr>
          <w:rFonts w:ascii="Times New Roman" w:hAnsi="Times New Roman"/>
          <w:sz w:val="24"/>
          <w:szCs w:val="24"/>
          <w:lang w:val="ru-RU"/>
        </w:rPr>
        <w:t xml:space="preserve"> осуществляется отдельными партиями автотранспортом Покупателя. Масса и количество </w:t>
      </w:r>
      <w:r>
        <w:rPr>
          <w:rFonts w:ascii="Times New Roman" w:hAnsi="Times New Roman"/>
          <w:sz w:val="24"/>
          <w:szCs w:val="24"/>
          <w:lang w:val="ru-RU"/>
        </w:rPr>
        <w:t>металлолома</w:t>
      </w:r>
      <w:r w:rsidRPr="00F97F81">
        <w:rPr>
          <w:rFonts w:ascii="Times New Roman" w:hAnsi="Times New Roman"/>
          <w:sz w:val="24"/>
          <w:szCs w:val="24"/>
          <w:lang w:val="ru-RU"/>
        </w:rPr>
        <w:t xml:space="preserve"> в партии определяется приёмо-сдаточным Актом. 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Pr="00F97F81">
        <w:rPr>
          <w:rFonts w:ascii="Times New Roman" w:hAnsi="Times New Roman"/>
          <w:sz w:val="24"/>
          <w:szCs w:val="24"/>
          <w:lang w:val="ru-RU"/>
        </w:rPr>
        <w:t>.4. Вывоз ступеней производится в рабочие дни с 8-00 до 16-00.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Pr="00F97F81">
        <w:rPr>
          <w:rFonts w:ascii="Times New Roman" w:hAnsi="Times New Roman"/>
          <w:sz w:val="24"/>
          <w:szCs w:val="24"/>
          <w:lang w:val="ru-RU"/>
        </w:rPr>
        <w:t>.5. На объекте выполнения погрузочных работ должны обеспечиваться сохранность и целостность существующих коммуникаций, оборудования, сетей, имущества, сооружений и других материальных ценностей Поставщика.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Pr="00F97F81">
        <w:rPr>
          <w:rFonts w:ascii="Times New Roman" w:hAnsi="Times New Roman"/>
          <w:sz w:val="24"/>
          <w:szCs w:val="24"/>
          <w:lang w:val="ru-RU"/>
        </w:rPr>
        <w:t>.6. Весь имущественный ущерб, нанесённый Покупателем при выполнении Покупателем погрузочных работ, устраняется силами и средствами Покупателя.</w:t>
      </w:r>
    </w:p>
    <w:p w:rsidR="00041D3D" w:rsidRDefault="007911A0" w:rsidP="007911A0">
      <w:pPr>
        <w:pStyle w:val="a4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AA1D21" w:rsidRPr="00273C1E" w:rsidRDefault="00AA1D21" w:rsidP="007911A0">
      <w:pPr>
        <w:pStyle w:val="a4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Pr="00273C1E">
        <w:rPr>
          <w:rFonts w:ascii="Times New Roman" w:hAnsi="Times New Roman"/>
          <w:b/>
          <w:sz w:val="24"/>
          <w:szCs w:val="24"/>
          <w:lang w:val="ru-RU"/>
        </w:rPr>
        <w:t>. Порядок оплаты.</w:t>
      </w:r>
    </w:p>
    <w:p w:rsidR="00041D3D" w:rsidRDefault="00041D3D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A1D2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6.1 Оплата ТМЦ осуществляется в порядке 100% предварительной оплаты путем перечисления денежных средств на расчетный счет Продавца.</w:t>
      </w:r>
    </w:p>
    <w:p w:rsidR="00041D3D" w:rsidRDefault="007911A0" w:rsidP="007911A0">
      <w:pPr>
        <w:pStyle w:val="a4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               </w:t>
      </w:r>
    </w:p>
    <w:p w:rsidR="00AA1D21" w:rsidRPr="00F97F81" w:rsidRDefault="00041D3D" w:rsidP="007911A0">
      <w:pPr>
        <w:pStyle w:val="a4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7911A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1D21">
        <w:rPr>
          <w:rFonts w:ascii="Times New Roman" w:hAnsi="Times New Roman"/>
          <w:b/>
          <w:sz w:val="24"/>
          <w:szCs w:val="24"/>
          <w:lang w:val="ru-RU"/>
        </w:rPr>
        <w:t>7</w:t>
      </w:r>
      <w:r w:rsidR="00AA1D21" w:rsidRPr="00F97F81">
        <w:rPr>
          <w:rFonts w:ascii="Times New Roman" w:hAnsi="Times New Roman"/>
          <w:b/>
          <w:sz w:val="24"/>
          <w:szCs w:val="24"/>
          <w:lang w:val="ru-RU"/>
        </w:rPr>
        <w:t xml:space="preserve">. Требования к безопасности поставки и безопасности результатов </w:t>
      </w:r>
      <w:r w:rsidR="00AA1D21">
        <w:rPr>
          <w:rFonts w:ascii="Times New Roman" w:hAnsi="Times New Roman"/>
          <w:b/>
          <w:sz w:val="24"/>
          <w:szCs w:val="24"/>
          <w:lang w:val="ru-RU"/>
        </w:rPr>
        <w:t>оказанию услуг</w:t>
      </w:r>
      <w:r w:rsidR="00AA1D21" w:rsidRPr="00F97F8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041D3D" w:rsidRDefault="00041D3D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Pr="00F97F81">
        <w:rPr>
          <w:rFonts w:ascii="Times New Roman" w:hAnsi="Times New Roman"/>
          <w:sz w:val="24"/>
          <w:szCs w:val="24"/>
          <w:lang w:val="ru-RU"/>
        </w:rPr>
        <w:t>.1. Погрузка в автотранспорт Покупателя производится силами и средствами Покупателя.</w:t>
      </w:r>
    </w:p>
    <w:p w:rsidR="00AA1D21" w:rsidRPr="00F97F81" w:rsidRDefault="00AA1D21" w:rsidP="00AA1D21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Pr="00F97F81">
        <w:rPr>
          <w:rFonts w:ascii="Times New Roman" w:hAnsi="Times New Roman"/>
          <w:sz w:val="24"/>
          <w:szCs w:val="24"/>
          <w:lang w:val="ru-RU"/>
        </w:rPr>
        <w:t>.2. Покупатель несёт полную ответственность за безопасность проведения погрузочных работ и соблюдение правил техники безопасности.</w:t>
      </w:r>
    </w:p>
    <w:p w:rsidR="00041D3D" w:rsidRDefault="007911A0" w:rsidP="007911A0">
      <w:pPr>
        <w:pStyle w:val="a4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</w:t>
      </w:r>
    </w:p>
    <w:p w:rsidR="00D777A6" w:rsidRDefault="007911A0" w:rsidP="00041D3D">
      <w:pPr>
        <w:pStyle w:val="a4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041D3D">
        <w:rPr>
          <w:rFonts w:ascii="Times New Roman" w:hAnsi="Times New Roman"/>
          <w:b/>
          <w:sz w:val="24"/>
          <w:szCs w:val="24"/>
          <w:lang w:val="ru-RU"/>
        </w:rPr>
        <w:t xml:space="preserve">       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AA1D21">
        <w:rPr>
          <w:rFonts w:ascii="Times New Roman" w:hAnsi="Times New Roman"/>
          <w:b/>
          <w:sz w:val="24"/>
          <w:szCs w:val="24"/>
          <w:lang w:val="ru-RU"/>
        </w:rPr>
        <w:t>8</w:t>
      </w:r>
      <w:r w:rsidR="00AA1D21" w:rsidRPr="00F97F81">
        <w:rPr>
          <w:rFonts w:ascii="Times New Roman" w:hAnsi="Times New Roman"/>
          <w:b/>
          <w:sz w:val="24"/>
          <w:szCs w:val="24"/>
          <w:lang w:val="ru-RU"/>
        </w:rPr>
        <w:t xml:space="preserve">. Правовое регулирование </w:t>
      </w:r>
      <w:r w:rsidR="00AA1D21">
        <w:rPr>
          <w:rFonts w:ascii="Times New Roman" w:hAnsi="Times New Roman"/>
          <w:b/>
          <w:sz w:val="24"/>
          <w:szCs w:val="24"/>
          <w:lang w:val="ru-RU"/>
        </w:rPr>
        <w:t>оказания услуг</w:t>
      </w:r>
      <w:r w:rsidR="00AA1D21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41D3D" w:rsidRDefault="00041D3D" w:rsidP="00D777A6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A1D21" w:rsidRPr="00D777A6" w:rsidRDefault="00AA1D21" w:rsidP="00D777A6">
      <w:pPr>
        <w:pStyle w:val="a4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8.1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97F81">
        <w:rPr>
          <w:rFonts w:ascii="Times New Roman" w:hAnsi="Times New Roman"/>
          <w:sz w:val="24"/>
          <w:szCs w:val="24"/>
          <w:lang w:val="ru-RU"/>
        </w:rPr>
        <w:t>Р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>егулируется Договором и соответствующими нормативными документами Российской Федерации.</w:t>
      </w:r>
    </w:p>
    <w:p w:rsidR="00AA1D21" w:rsidRDefault="00AA1D21" w:rsidP="00AA1D21">
      <w:pPr>
        <w:ind w:firstLine="709"/>
        <w:contextualSpacing/>
        <w:jc w:val="both"/>
      </w:pPr>
    </w:p>
    <w:p w:rsidR="00AA1D21" w:rsidRDefault="00AA1D21" w:rsidP="00AA1D21">
      <w:pPr>
        <w:ind w:firstLine="709"/>
        <w:contextualSpacing/>
        <w:jc w:val="both"/>
      </w:pPr>
    </w:p>
    <w:p w:rsidR="00AA1D21" w:rsidRDefault="00AA1D21" w:rsidP="00AA1D21">
      <w:pPr>
        <w:ind w:firstLine="709"/>
        <w:contextualSpacing/>
        <w:jc w:val="both"/>
      </w:pPr>
    </w:p>
    <w:p w:rsidR="00AA1D21" w:rsidRDefault="00AA1D21" w:rsidP="00AA1D21">
      <w:pPr>
        <w:ind w:firstLine="709"/>
        <w:contextualSpacing/>
        <w:jc w:val="both"/>
        <w:rPr>
          <w:b/>
        </w:rPr>
      </w:pPr>
      <w:r>
        <w:t>Инженер</w:t>
      </w:r>
      <w:r>
        <w:tab/>
        <w:t xml:space="preserve">                                 </w:t>
      </w:r>
      <w:r w:rsidR="00912CA7">
        <w:t xml:space="preserve">                       </w:t>
      </w:r>
      <w:r>
        <w:t xml:space="preserve"> </w:t>
      </w:r>
      <w:r w:rsidR="007911A0">
        <w:t xml:space="preserve">_______________   </w:t>
      </w:r>
      <w:r w:rsidR="007911A0">
        <w:rPr>
          <w:b/>
        </w:rPr>
        <w:t>Д.Р. Набиев</w:t>
      </w:r>
    </w:p>
    <w:p w:rsidR="00AA1D21" w:rsidRDefault="00AA1D21" w:rsidP="00AA1D21">
      <w:pPr>
        <w:ind w:firstLine="709"/>
        <w:contextualSpacing/>
        <w:jc w:val="both"/>
      </w:pPr>
    </w:p>
    <w:p w:rsidR="006255DD" w:rsidRDefault="00AA1D21" w:rsidP="00AA1D21">
      <w:r>
        <w:t>Начальник отдела – Г</w:t>
      </w:r>
      <w:r w:rsidRPr="0006659C">
        <w:t>лавный механик</w:t>
      </w:r>
      <w:r>
        <w:rPr>
          <w:b/>
        </w:rPr>
        <w:t xml:space="preserve">                            _______________   В.В. Тазетдинов</w:t>
      </w:r>
    </w:p>
    <w:sectPr w:rsidR="00625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05C"/>
    <w:multiLevelType w:val="multilevel"/>
    <w:tmpl w:val="B23C5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52"/>
    <w:rsid w:val="00041D3D"/>
    <w:rsid w:val="000672AD"/>
    <w:rsid w:val="00072AD6"/>
    <w:rsid w:val="00085D8E"/>
    <w:rsid w:val="000A7A02"/>
    <w:rsid w:val="001B27AD"/>
    <w:rsid w:val="002B2752"/>
    <w:rsid w:val="00470F0B"/>
    <w:rsid w:val="004855BC"/>
    <w:rsid w:val="004A5A19"/>
    <w:rsid w:val="006255DD"/>
    <w:rsid w:val="00627982"/>
    <w:rsid w:val="007427DD"/>
    <w:rsid w:val="007911A0"/>
    <w:rsid w:val="0079157B"/>
    <w:rsid w:val="00912CA7"/>
    <w:rsid w:val="00982140"/>
    <w:rsid w:val="0098392C"/>
    <w:rsid w:val="009F2DD3"/>
    <w:rsid w:val="00A443CA"/>
    <w:rsid w:val="00A60FFF"/>
    <w:rsid w:val="00AA1D21"/>
    <w:rsid w:val="00C96451"/>
    <w:rsid w:val="00D777A6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1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99"/>
    <w:qFormat/>
    <w:rsid w:val="00AA1D21"/>
    <w:rPr>
      <w:rFonts w:ascii="Cambria" w:hAnsi="Cambria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1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99"/>
    <w:qFormat/>
    <w:rsid w:val="00AA1D21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2E2F0-8877-4856-B212-3FA03A9E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Габдуллин Ильдар Фавадисович</dc:creator>
  <cp:keywords/>
  <dc:description/>
  <cp:lastModifiedBy>Габдуллин Ильдар Фавадисович</cp:lastModifiedBy>
  <cp:revision>13</cp:revision>
  <cp:lastPrinted>2019-07-12T09:50:00Z</cp:lastPrinted>
  <dcterms:created xsi:type="dcterms:W3CDTF">2019-06-21T03:20:00Z</dcterms:created>
  <dcterms:modified xsi:type="dcterms:W3CDTF">2019-07-16T09:05:00Z</dcterms:modified>
</cp:coreProperties>
</file>